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F" w:rsidRDefault="00701BEF" w:rsidP="00701BEF">
      <w:pPr>
        <w:pStyle w:val="Titel"/>
        <w:spacing w:before="0"/>
        <w:rPr>
          <w:rFonts w:ascii="Arial" w:hAnsi="Arial" w:cs="Arial"/>
        </w:rPr>
      </w:pPr>
    </w:p>
    <w:p w:rsidR="00A9208C" w:rsidRPr="00E672BE" w:rsidRDefault="00A9208C" w:rsidP="00701BEF">
      <w:pPr>
        <w:pStyle w:val="Titel"/>
        <w:rPr>
          <w:rFonts w:ascii="Arial" w:hAnsi="Arial" w:cs="Arial"/>
        </w:rPr>
      </w:pPr>
      <w:r w:rsidRPr="00E672BE">
        <w:rPr>
          <w:rFonts w:ascii="Arial" w:hAnsi="Arial" w:cs="Arial"/>
        </w:rPr>
        <w:t>Verbindliche Anmeldung zu</w:t>
      </w:r>
      <w:r w:rsidR="009D360E">
        <w:rPr>
          <w:rFonts w:ascii="Arial" w:hAnsi="Arial" w:cs="Arial"/>
        </w:rPr>
        <w:t>m</w:t>
      </w:r>
      <w:r w:rsidRPr="00E672BE">
        <w:rPr>
          <w:rFonts w:ascii="Arial" w:hAnsi="Arial" w:cs="Arial"/>
        </w:rPr>
        <w:t xml:space="preserve"> </w:t>
      </w:r>
      <w:r w:rsidR="00701BEF">
        <w:rPr>
          <w:rFonts w:ascii="Arial" w:hAnsi="Arial" w:cs="Arial"/>
        </w:rPr>
        <w:br/>
      </w:r>
      <w:r w:rsidR="009D360E" w:rsidRPr="00701BEF">
        <w:rPr>
          <w:rFonts w:ascii="Jokerman" w:hAnsi="Jokerman" w:cs="Arial"/>
          <w:sz w:val="44"/>
          <w:szCs w:val="44"/>
        </w:rPr>
        <w:t>Afrikanischen Trommeln</w:t>
      </w:r>
      <w:r w:rsidRPr="00701BEF">
        <w:rPr>
          <w:rFonts w:ascii="Jokerman" w:hAnsi="Jokerman" w:cs="Arial"/>
          <w:sz w:val="44"/>
          <w:szCs w:val="44"/>
        </w:rPr>
        <w:t xml:space="preserve"> </w:t>
      </w:r>
      <w:r w:rsidR="00E672BE" w:rsidRPr="00701BEF">
        <w:rPr>
          <w:rFonts w:ascii="Jokerman" w:hAnsi="Jokerman" w:cs="Arial"/>
          <w:sz w:val="44"/>
          <w:szCs w:val="44"/>
        </w:rPr>
        <w:br/>
      </w:r>
      <w:r w:rsidRPr="00E672BE">
        <w:rPr>
          <w:rFonts w:ascii="Arial" w:hAnsi="Arial" w:cs="Arial"/>
        </w:rPr>
        <w:t xml:space="preserve">ab dem Schuljahr </w:t>
      </w:r>
      <w:r w:rsidR="009D360E">
        <w:rPr>
          <w:rFonts w:ascii="Arial" w:hAnsi="Arial" w:cs="Arial"/>
        </w:rPr>
        <w:t>2017</w:t>
      </w:r>
      <w:r w:rsidRPr="00E672BE">
        <w:rPr>
          <w:rFonts w:ascii="Arial" w:hAnsi="Arial" w:cs="Arial"/>
        </w:rPr>
        <w:t>/</w:t>
      </w:r>
      <w:r w:rsidR="009D360E">
        <w:rPr>
          <w:rFonts w:ascii="Arial" w:hAnsi="Arial" w:cs="Arial"/>
        </w:rPr>
        <w:t>18</w:t>
      </w:r>
    </w:p>
    <w:p w:rsidR="00EA516F" w:rsidRDefault="00EA516F" w:rsidP="00EA516F">
      <w:pPr>
        <w:ind w:left="720"/>
      </w:pPr>
    </w:p>
    <w:p w:rsidR="00701BEF" w:rsidRDefault="00701BEF" w:rsidP="00EA516F">
      <w:pPr>
        <w:ind w:left="720"/>
      </w:pPr>
    </w:p>
    <w:p w:rsidR="00E672BE" w:rsidRDefault="00E672BE" w:rsidP="00D51135">
      <w:pPr>
        <w:numPr>
          <w:ilvl w:val="0"/>
          <w:numId w:val="16"/>
        </w:numPr>
        <w:spacing w:line="360" w:lineRule="auto"/>
      </w:pPr>
      <w:r>
        <w:t>Hiermit melde ich mein Kind ____________________________</w:t>
      </w:r>
      <w:r w:rsidR="00BE6849">
        <w:t>___________________________</w:t>
      </w:r>
      <w:r>
        <w:t>_, geb. am ________</w:t>
      </w:r>
      <w:r w:rsidR="009D360E">
        <w:t>_________ rechtsverbindlich zum Afrikanischen Trommeln an</w:t>
      </w:r>
      <w:r>
        <w:t xml:space="preserve"> der Gesamtschule Menden an. Die Anmeldung erfolgt für </w:t>
      </w:r>
      <w:r w:rsidR="009D360E">
        <w:t>ein Schuljahr</w:t>
      </w:r>
      <w:r>
        <w:t>.</w:t>
      </w:r>
    </w:p>
    <w:p w:rsidR="00701BEF" w:rsidRDefault="00701BEF" w:rsidP="00701BEF">
      <w:pPr>
        <w:spacing w:line="360" w:lineRule="auto"/>
        <w:ind w:left="720"/>
      </w:pPr>
    </w:p>
    <w:p w:rsidR="00E672BE" w:rsidRPr="003E7539" w:rsidRDefault="006B420B" w:rsidP="00D51135">
      <w:pPr>
        <w:numPr>
          <w:ilvl w:val="0"/>
          <w:numId w:val="16"/>
        </w:numPr>
        <w:spacing w:line="360" w:lineRule="auto"/>
      </w:pPr>
      <w:r>
        <w:t xml:space="preserve">Die </w:t>
      </w:r>
      <w:r w:rsidR="009D360E">
        <w:t>halbjährlich</w:t>
      </w:r>
      <w:r>
        <w:t xml:space="preserve">en Kosten von </w:t>
      </w:r>
      <w:r w:rsidR="009D360E">
        <w:t>9</w:t>
      </w:r>
      <w:r>
        <w:t xml:space="preserve">0 € werde ich </w:t>
      </w:r>
      <w:r w:rsidR="009D360E">
        <w:t xml:space="preserve">in einer Summe bis zum 31.8.2017 </w:t>
      </w:r>
      <w:r w:rsidR="00EF4B73">
        <w:t xml:space="preserve">für das erste und bis zum 28.2.2018 für das zweite Halbjahr </w:t>
      </w:r>
      <w:r w:rsidR="009D360E" w:rsidRPr="00EF4B73">
        <w:rPr>
          <w:b/>
        </w:rPr>
        <w:t>oder</w:t>
      </w:r>
      <w:r w:rsidR="009D360E">
        <w:t xml:space="preserve"> in </w:t>
      </w:r>
      <w:r w:rsidR="00EF4B73">
        <w:t xml:space="preserve">zwölf </w:t>
      </w:r>
      <w:r w:rsidR="009D360E">
        <w:t>monatlichen Raten von 15 € ab August</w:t>
      </w:r>
      <w:r w:rsidR="003E7539">
        <w:t xml:space="preserve"> j</w:t>
      </w:r>
      <w:r w:rsidR="003E7539">
        <w:t>e</w:t>
      </w:r>
      <w:r w:rsidR="003E7539">
        <w:t>weils bis zum 10. eines Monats</w:t>
      </w:r>
      <w:r>
        <w:t xml:space="preserve"> leisten</w:t>
      </w:r>
      <w:r w:rsidR="009D360E">
        <w:t>.</w:t>
      </w:r>
    </w:p>
    <w:p w:rsidR="00701BEF" w:rsidRDefault="00701BEF" w:rsidP="00701BEF">
      <w:pPr>
        <w:spacing w:line="360" w:lineRule="auto"/>
        <w:ind w:left="720"/>
      </w:pPr>
    </w:p>
    <w:p w:rsidR="003E7539" w:rsidRPr="009D360E" w:rsidRDefault="003E7539" w:rsidP="00D51135">
      <w:pPr>
        <w:numPr>
          <w:ilvl w:val="0"/>
          <w:numId w:val="16"/>
        </w:numPr>
        <w:spacing w:line="360" w:lineRule="auto"/>
      </w:pPr>
      <w:r w:rsidRPr="009D360E">
        <w:t>Aufgrund von Fehlzeiten des Kindes ausgefallene Stunden können weder erstattet noch nachgeholt werden.</w:t>
      </w:r>
    </w:p>
    <w:p w:rsidR="00701BEF" w:rsidRDefault="00701BEF" w:rsidP="00701BEF">
      <w:pPr>
        <w:spacing w:line="360" w:lineRule="auto"/>
        <w:ind w:left="720"/>
        <w:jc w:val="left"/>
      </w:pPr>
    </w:p>
    <w:p w:rsidR="001720BF" w:rsidRDefault="001720BF" w:rsidP="009D360E">
      <w:pPr>
        <w:numPr>
          <w:ilvl w:val="0"/>
          <w:numId w:val="16"/>
        </w:numPr>
        <w:spacing w:line="360" w:lineRule="auto"/>
        <w:jc w:val="left"/>
      </w:pPr>
      <w:r w:rsidRPr="001720BF">
        <w:t xml:space="preserve">Mir ist bekannt, dass ausreichend Kinder angemeldet sein müssen, damit </w:t>
      </w:r>
      <w:r w:rsidR="009D360E">
        <w:t>der Kurs</w:t>
      </w:r>
      <w:r w:rsidRPr="001720BF">
        <w:t xml:space="preserve"> eingerichtet we</w:t>
      </w:r>
      <w:r w:rsidRPr="001720BF">
        <w:t>r</w:t>
      </w:r>
      <w:r w:rsidRPr="001720BF">
        <w:t>den kann. Sollte die Nachfrage größer sein als die zur Verfügung stehenden Plätze, entscheidet die Reihenfolge der Anmeldungen</w:t>
      </w:r>
      <w:r w:rsidR="00BE6849">
        <w:t>, wenn nicht andere Kriterien für die Klassenzusammensetzung übe</w:t>
      </w:r>
      <w:r w:rsidR="00BE6849">
        <w:t>r</w:t>
      </w:r>
      <w:r w:rsidR="00BE6849">
        <w:t>wiegen.</w:t>
      </w:r>
    </w:p>
    <w:p w:rsidR="00701BEF" w:rsidRDefault="00701BEF" w:rsidP="00701BEF">
      <w:pPr>
        <w:spacing w:line="360" w:lineRule="auto"/>
        <w:ind w:left="720"/>
        <w:jc w:val="left"/>
      </w:pPr>
    </w:p>
    <w:p w:rsidR="00F36B27" w:rsidRDefault="00EF4B73" w:rsidP="00F36B27">
      <w:pPr>
        <w:numPr>
          <w:ilvl w:val="0"/>
          <w:numId w:val="16"/>
        </w:numPr>
        <w:spacing w:line="360" w:lineRule="auto"/>
        <w:jc w:val="left"/>
      </w:pPr>
      <w:r>
        <w:t>In begründeten Ausnahmefällen und wenn dadurch die Mindestgröße des Kurses nicht unterschri</w:t>
      </w:r>
      <w:r>
        <w:t>t</w:t>
      </w:r>
      <w:r>
        <w:t>ten wird ist nach Absprache eine Abmeldung zum Halbjahr möglich. Diese muss bis zum 15.12.2017 erfolgt sein.</w:t>
      </w:r>
    </w:p>
    <w:p w:rsidR="00F36B27" w:rsidRDefault="00F36B27" w:rsidP="00F36B27">
      <w:pPr>
        <w:spacing w:line="360" w:lineRule="auto"/>
        <w:jc w:val="left"/>
      </w:pPr>
      <w:bookmarkStart w:id="0" w:name="_GoBack"/>
      <w:bookmarkEnd w:id="0"/>
    </w:p>
    <w:p w:rsidR="00F53796" w:rsidRDefault="00701BEF" w:rsidP="00F53796">
      <w:pPr>
        <w:spacing w:line="360" w:lineRule="auto"/>
        <w:jc w:val="left"/>
      </w:pPr>
      <w:r>
        <w:br/>
      </w:r>
      <w:r>
        <w:br/>
      </w:r>
    </w:p>
    <w:p w:rsidR="00F53796" w:rsidRDefault="00F53796" w:rsidP="00F53796">
      <w:pPr>
        <w:spacing w:line="360" w:lineRule="auto"/>
        <w:jc w:val="left"/>
      </w:pPr>
    </w:p>
    <w:p w:rsidR="00F53796" w:rsidRDefault="00F53796" w:rsidP="00701BEF">
      <w:pPr>
        <w:tabs>
          <w:tab w:val="left" w:pos="5103"/>
        </w:tabs>
        <w:spacing w:line="360" w:lineRule="auto"/>
        <w:ind w:left="426"/>
        <w:jc w:val="left"/>
      </w:pPr>
      <w:r>
        <w:t>_______________________</w:t>
      </w:r>
      <w:r>
        <w:tab/>
        <w:t>_________________________________</w:t>
      </w:r>
    </w:p>
    <w:p w:rsidR="00F53796" w:rsidRDefault="00F53796" w:rsidP="00701BEF">
      <w:pPr>
        <w:tabs>
          <w:tab w:val="left" w:pos="5103"/>
        </w:tabs>
        <w:spacing w:line="360" w:lineRule="auto"/>
        <w:ind w:left="426"/>
        <w:jc w:val="left"/>
      </w:pPr>
      <w:r>
        <w:t>Ort und Datum</w:t>
      </w:r>
      <w:r>
        <w:tab/>
        <w:t>Unterschrift eines Erziehungsberechtigten</w:t>
      </w:r>
    </w:p>
    <w:p w:rsidR="00F53796" w:rsidRDefault="00F53796" w:rsidP="00F53796">
      <w:pPr>
        <w:tabs>
          <w:tab w:val="left" w:pos="5103"/>
        </w:tabs>
        <w:spacing w:line="360" w:lineRule="auto"/>
        <w:jc w:val="left"/>
      </w:pPr>
    </w:p>
    <w:p w:rsidR="00F53796" w:rsidRDefault="00F53796" w:rsidP="00F53796">
      <w:pPr>
        <w:tabs>
          <w:tab w:val="left" w:pos="5103"/>
        </w:tabs>
        <w:spacing w:line="360" w:lineRule="auto"/>
        <w:jc w:val="left"/>
      </w:pPr>
    </w:p>
    <w:p w:rsidR="00F002D5" w:rsidRDefault="00F002D5" w:rsidP="00F002D5">
      <w:pPr>
        <w:tabs>
          <w:tab w:val="left" w:pos="5103"/>
        </w:tabs>
        <w:spacing w:line="360" w:lineRule="auto"/>
        <w:jc w:val="left"/>
      </w:pPr>
    </w:p>
    <w:p w:rsidR="003E7539" w:rsidRDefault="003E7539" w:rsidP="003E7539">
      <w:pPr>
        <w:tabs>
          <w:tab w:val="left" w:pos="5103"/>
        </w:tabs>
        <w:spacing w:line="360" w:lineRule="auto"/>
        <w:jc w:val="left"/>
      </w:pPr>
    </w:p>
    <w:sectPr w:rsidR="003E7539" w:rsidSect="004C6F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851" w:left="1134" w:header="567" w:footer="284" w:gutter="0"/>
      <w:paperSrc w:first="1" w:other="2"/>
      <w:cols w:space="720" w:equalWidth="0">
        <w:col w:w="9638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47" w:rsidRDefault="00765347">
      <w:r>
        <w:separator/>
      </w:r>
    </w:p>
  </w:endnote>
  <w:endnote w:type="continuationSeparator" w:id="0">
    <w:p w:rsidR="00765347" w:rsidRDefault="0076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Default="00262C15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  <w:r>
      <w:rPr>
        <w:sz w:val="16"/>
      </w:rPr>
      <w:tab/>
    </w:r>
    <w:fldSimple w:instr=" FILENAME \p  \* MERGEFORMAT ">
      <w:r w:rsidR="00701BEF" w:rsidRPr="00701BEF">
        <w:rPr>
          <w:noProof/>
          <w:sz w:val="16"/>
        </w:rPr>
        <w:t>C:\Users\Stock\Desktop\Anmeldung\Trommeln_Anmeldung</w:t>
      </w:r>
      <w:r w:rsidR="00701BEF">
        <w:rPr>
          <w:noProof/>
        </w:rPr>
        <w:t>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Default="00262C15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EF4B73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26.35pt;margin-top:-38.65pt;width:68.05pt;height:61.55pt;z-index:-1">
          <v:imagedata r:id="rId1" o:title="image (002)"/>
        </v:shape>
      </w:pict>
    </w:r>
    <w:hyperlink r:id="rId2" w:history="1">
      <w:r w:rsidR="00635012" w:rsidRPr="00223FED">
        <w:rPr>
          <w:rStyle w:val="Hyperlink"/>
          <w:sz w:val="16"/>
        </w:rPr>
        <w:t>www.gesamtschulemenden.de</w:t>
      </w:r>
    </w:hyperlink>
  </w:p>
  <w:p w:rsidR="00503A70" w:rsidRDefault="00503A70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503A70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503A70" w:rsidP="00503A70">
    <w:pPr>
      <w:pStyle w:val="Fuzeile"/>
      <w:tabs>
        <w:tab w:val="clear" w:pos="4536"/>
        <w:tab w:val="clear" w:pos="9072"/>
        <w:tab w:val="right" w:pos="1020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47" w:rsidRDefault="00765347">
      <w:r>
        <w:separator/>
      </w:r>
    </w:p>
  </w:footnote>
  <w:footnote w:type="continuationSeparator" w:id="0">
    <w:p w:rsidR="00765347" w:rsidRDefault="0076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4859097"/>
  <w:bookmarkEnd w:id="1"/>
  <w:p w:rsidR="00262C15" w:rsidRDefault="00262C15">
    <w:pPr>
      <w:pStyle w:val="Kopfzeile"/>
    </w:pPr>
    <w:r>
      <w:object w:dxaOrig="1957" w:dyaOrig="1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6.5pt" o:ole="" fillcolor="window">
          <v:imagedata r:id="rId1" o:title=""/>
        </v:shape>
        <o:OLEObject Type="Embed" ProgID="Word.Picture.8" ShapeID="_x0000_i1025" DrawAspect="Content" ObjectID="_155461621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B" w:rsidRPr="00814FD1" w:rsidRDefault="00765347" w:rsidP="00FC271B">
    <w:pPr>
      <w:pStyle w:val="berschrift1"/>
      <w:rPr>
        <w:rFonts w:ascii="Calibri" w:hAnsi="Calibri"/>
        <w:spacing w:val="2"/>
        <w:sz w:val="28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57pt;margin-top:2.3pt;width:123pt;height:56.5pt;z-index:-2">
          <v:imagedata r:id="rId1" o:title=""/>
        </v:shape>
      </w:pict>
    </w:r>
    <w:r>
      <w:rPr>
        <w:rFonts w:ascii="Calibri" w:hAnsi="Calibri"/>
        <w:noProof/>
        <w:spacing w:val="2"/>
        <w:sz w:val="28"/>
      </w:rPr>
      <w:pict>
        <v:line id="_x0000_s2054" style="position:absolute;left:0;text-align:left;z-index:4;mso-position-vertical-relative:page" from="-56.7pt,421pt" to="-28.35pt,421pt" o:allowincell="f" strokeweight=".25pt">
          <w10:wrap anchory="page"/>
          <w10:anchorlock/>
        </v:line>
      </w:pict>
    </w:r>
    <w:r>
      <w:rPr>
        <w:rFonts w:ascii="Calibri" w:hAnsi="Calibri"/>
        <w:noProof/>
        <w:spacing w:val="2"/>
        <w:sz w:val="28"/>
      </w:rPr>
      <w:pict>
        <v:line id="_x0000_s2053" style="position:absolute;left:0;text-align:left;z-index:3;mso-position-vertical-relative:page" from="-56.7pt,248.65pt" to="-28.35pt,248.65pt" o:allowincell="f" strokeweight=".25pt">
          <w10:wrap anchory="page"/>
          <w10:anchorlock/>
        </v:line>
      </w:pict>
    </w:r>
    <w:r w:rsidR="00FC271B" w:rsidRPr="00814FD1">
      <w:rPr>
        <w:rFonts w:ascii="Calibri" w:hAnsi="Calibri"/>
        <w:spacing w:val="2"/>
        <w:sz w:val="28"/>
      </w:rPr>
      <w:t>Städtische Gesamtschule Menden</w:t>
    </w:r>
  </w:p>
  <w:p w:rsidR="00FC271B" w:rsidRPr="00814FD1" w:rsidRDefault="00FC271B" w:rsidP="00FC271B">
    <w:pPr>
      <w:ind w:left="1418"/>
      <w:jc w:val="left"/>
      <w:rPr>
        <w:rFonts w:ascii="Calibri" w:hAnsi="Calibri"/>
        <w:sz w:val="14"/>
      </w:rPr>
    </w:pPr>
    <w:r w:rsidRPr="00814FD1">
      <w:rPr>
        <w:rFonts w:ascii="Calibri" w:hAnsi="Calibri"/>
        <w:sz w:val="14"/>
      </w:rPr>
      <w:t>Sekundarstufen I und II</w:t>
    </w:r>
  </w:p>
  <w:p w:rsidR="00FC271B" w:rsidRDefault="00FC271B" w:rsidP="00FC271B">
    <w:pPr>
      <w:jc w:val="left"/>
      <w:rPr>
        <w:rFonts w:ascii="Harlow Solid Italic" w:hAnsi="Harlow Solid Italic"/>
        <w:sz w:val="14"/>
      </w:rPr>
    </w:pPr>
    <w:r>
      <w:rPr>
        <w:rFonts w:ascii="Comic Sans MS" w:hAnsi="Comic Sans MS"/>
        <w:sz w:val="14"/>
      </w:rPr>
      <w:t xml:space="preserve">              G</w:t>
    </w:r>
    <w:r>
      <w:rPr>
        <w:rFonts w:ascii="Harlow Solid Italic" w:hAnsi="Harlow Solid Italic"/>
        <w:sz w:val="14"/>
      </w:rPr>
      <w:t>emeinsam stark auf dem Weg zum individuellen Ziel!</w:t>
    </w:r>
  </w:p>
  <w:p w:rsidR="00FC271B" w:rsidRPr="00814FD1" w:rsidRDefault="00FC271B" w:rsidP="00FC271B">
    <w:pPr>
      <w:rPr>
        <w:rFonts w:ascii="Calibri" w:hAnsi="Calibri"/>
        <w:sz w:val="14"/>
      </w:rPr>
    </w:pPr>
  </w:p>
  <w:p w:rsidR="00FC271B" w:rsidRPr="00814FD1" w:rsidRDefault="00FC271B" w:rsidP="00FC271B">
    <w:pPr>
      <w:rPr>
        <w:rFonts w:ascii="Calibri" w:hAnsi="Calibri"/>
        <w:sz w:val="14"/>
      </w:rPr>
    </w:pPr>
  </w:p>
  <w:p w:rsidR="00FC271B" w:rsidRPr="00814FD1" w:rsidRDefault="00FC271B" w:rsidP="00FC271B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FC271B" w:rsidRPr="00635012" w:rsidRDefault="00FC271B" w:rsidP="00FC271B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  <w:r w:rsidRPr="00814FD1">
      <w:rPr>
        <w:rFonts w:ascii="Calibri" w:hAnsi="Calibri"/>
        <w:sz w:val="14"/>
        <w:u w:val="none"/>
      </w:rPr>
      <w:t>Städt</w:t>
    </w:r>
    <w:r>
      <w:rPr>
        <w:rFonts w:ascii="Calibri" w:hAnsi="Calibri"/>
        <w:sz w:val="14"/>
        <w:u w:val="none"/>
      </w:rPr>
      <w:t>ische</w:t>
    </w:r>
    <w:r w:rsidRPr="00814FD1">
      <w:rPr>
        <w:rFonts w:ascii="Calibri" w:hAnsi="Calibri"/>
        <w:sz w:val="14"/>
        <w:u w:val="none"/>
      </w:rPr>
      <w:t xml:space="preserve"> Gesamtschule - </w:t>
    </w:r>
    <w:proofErr w:type="spellStart"/>
    <w:r w:rsidRPr="00814FD1">
      <w:rPr>
        <w:rFonts w:ascii="Calibri" w:hAnsi="Calibri"/>
        <w:sz w:val="14"/>
        <w:u w:val="none"/>
      </w:rPr>
      <w:t>Windthorststraße</w:t>
    </w:r>
    <w:proofErr w:type="spellEnd"/>
    <w:r w:rsidRPr="00814FD1">
      <w:rPr>
        <w:rFonts w:ascii="Calibri" w:hAnsi="Calibri"/>
        <w:sz w:val="14"/>
        <w:u w:val="none"/>
      </w:rPr>
      <w:t xml:space="preserve"> 36 - 58706 Menden</w:t>
    </w:r>
  </w:p>
  <w:p w:rsidR="00262C15" w:rsidRPr="00F53796" w:rsidRDefault="00262C15" w:rsidP="00FC27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Pr="00814FD1" w:rsidRDefault="00765347">
    <w:pPr>
      <w:pStyle w:val="berschrift1"/>
      <w:rPr>
        <w:rFonts w:ascii="Calibri" w:hAnsi="Calibri"/>
        <w:spacing w:val="2"/>
        <w:sz w:val="28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87.75pt;margin-top:-6.7pt;width:123pt;height:56.5pt;z-index:-3">
          <v:imagedata r:id="rId1" o:title=""/>
        </v:shape>
      </w:pict>
    </w:r>
    <w:r>
      <w:rPr>
        <w:rFonts w:ascii="Calibri" w:hAnsi="Calibri"/>
        <w:noProof/>
        <w:spacing w:val="2"/>
        <w:sz w:val="28"/>
      </w:rPr>
      <w:pict>
        <v:line id="_x0000_s2050" style="position:absolute;left:0;text-align:left;z-index:2;mso-position-vertical-relative:page" from="-56.7pt,421pt" to="-28.35pt,421pt" o:allowincell="f" strokeweight=".25pt">
          <w10:wrap anchory="page"/>
          <w10:anchorlock/>
        </v:line>
      </w:pict>
    </w:r>
    <w:r>
      <w:rPr>
        <w:rFonts w:ascii="Calibri" w:hAnsi="Calibri"/>
        <w:noProof/>
        <w:spacing w:val="2"/>
        <w:sz w:val="28"/>
      </w:rPr>
      <w:pict>
        <v:line id="_x0000_s2049" style="position:absolute;left:0;text-align:left;z-index:1;mso-position-vertical-relative:page" from="-56.7pt,248.65pt" to="-28.35pt,248.65pt" o:allowincell="f" strokeweight=".25pt">
          <w10:wrap anchory="page"/>
          <w10:anchorlock/>
        </v:line>
      </w:pict>
    </w:r>
    <w:r w:rsidR="00CB1F8A" w:rsidRPr="00814FD1">
      <w:rPr>
        <w:rFonts w:ascii="Calibri" w:hAnsi="Calibri"/>
        <w:spacing w:val="2"/>
        <w:sz w:val="28"/>
      </w:rPr>
      <w:t xml:space="preserve">Städtische </w:t>
    </w:r>
    <w:r w:rsidR="00262C15" w:rsidRPr="00814FD1">
      <w:rPr>
        <w:rFonts w:ascii="Calibri" w:hAnsi="Calibri"/>
        <w:spacing w:val="2"/>
        <w:sz w:val="28"/>
      </w:rPr>
      <w:t>Gesamtschule Menden</w:t>
    </w:r>
  </w:p>
  <w:p w:rsidR="00262C15" w:rsidRPr="00814FD1" w:rsidRDefault="00CB1F8A" w:rsidP="00CB1F8A">
    <w:pPr>
      <w:ind w:left="1418"/>
      <w:jc w:val="left"/>
      <w:rPr>
        <w:rFonts w:ascii="Calibri" w:hAnsi="Calibri"/>
        <w:sz w:val="14"/>
      </w:rPr>
    </w:pPr>
    <w:r w:rsidRPr="00814FD1">
      <w:rPr>
        <w:rFonts w:ascii="Calibri" w:hAnsi="Calibri"/>
        <w:sz w:val="14"/>
      </w:rPr>
      <w:t>Sekundarstufen I und II</w:t>
    </w:r>
  </w:p>
  <w:p w:rsidR="0089036A" w:rsidRDefault="0098066B" w:rsidP="0089036A">
    <w:pPr>
      <w:jc w:val="left"/>
      <w:rPr>
        <w:rFonts w:ascii="Harlow Solid Italic" w:hAnsi="Harlow Solid Italic"/>
        <w:sz w:val="14"/>
      </w:rPr>
    </w:pPr>
    <w:r>
      <w:rPr>
        <w:rFonts w:ascii="Comic Sans MS" w:hAnsi="Comic Sans MS"/>
        <w:sz w:val="14"/>
      </w:rPr>
      <w:t xml:space="preserve">              G</w:t>
    </w:r>
    <w:r w:rsidR="0089036A">
      <w:rPr>
        <w:rFonts w:ascii="Harlow Solid Italic" w:hAnsi="Harlow Solid Italic"/>
        <w:sz w:val="14"/>
      </w:rPr>
      <w:t>emeinsam stark auf dem Weg zum individuellen Ziel!</w:t>
    </w:r>
  </w:p>
  <w:p w:rsidR="00262C15" w:rsidRPr="00814FD1" w:rsidRDefault="00262C15">
    <w:pPr>
      <w:rPr>
        <w:rFonts w:ascii="Calibri" w:hAnsi="Calibri"/>
        <w:sz w:val="14"/>
      </w:rPr>
    </w:pPr>
  </w:p>
  <w:p w:rsidR="00262C15" w:rsidRPr="00814FD1" w:rsidRDefault="00262C15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262C15" w:rsidRPr="00814FD1" w:rsidRDefault="00262C15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262C15" w:rsidRPr="00635012" w:rsidRDefault="00262C15" w:rsidP="00635012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  <w:r w:rsidRPr="00814FD1">
      <w:rPr>
        <w:rFonts w:ascii="Calibri" w:hAnsi="Calibri"/>
        <w:sz w:val="14"/>
        <w:u w:val="none"/>
      </w:rPr>
      <w:t>Städt</w:t>
    </w:r>
    <w:r w:rsidR="00F02949">
      <w:rPr>
        <w:rFonts w:ascii="Calibri" w:hAnsi="Calibri"/>
        <w:sz w:val="14"/>
        <w:u w:val="none"/>
      </w:rPr>
      <w:t>ische</w:t>
    </w:r>
    <w:r w:rsidRPr="00814FD1">
      <w:rPr>
        <w:rFonts w:ascii="Calibri" w:hAnsi="Calibri"/>
        <w:sz w:val="14"/>
        <w:u w:val="none"/>
      </w:rPr>
      <w:t xml:space="preserve"> Gesamtschule - Windthorststr</w:t>
    </w:r>
    <w:r w:rsidR="00821CE8" w:rsidRPr="00814FD1">
      <w:rPr>
        <w:rFonts w:ascii="Calibri" w:hAnsi="Calibri"/>
        <w:sz w:val="14"/>
        <w:u w:val="none"/>
      </w:rPr>
      <w:t>aße</w:t>
    </w:r>
    <w:r w:rsidRPr="00814FD1">
      <w:rPr>
        <w:rFonts w:ascii="Calibri" w:hAnsi="Calibri"/>
        <w:sz w:val="14"/>
        <w:u w:val="none"/>
      </w:rPr>
      <w:t xml:space="preserve"> 36 - 58706 Menden</w:t>
    </w:r>
  </w:p>
  <w:p w:rsidR="00262C15" w:rsidRDefault="00262C15">
    <w:pPr>
      <w:pStyle w:val="berschrift2"/>
    </w:pPr>
    <w:r>
      <w:t>Städt. Gemeinschaftsgrundschule, Malvenweg 2, 58708 Menden</w:t>
    </w:r>
    <w:r>
      <w:tab/>
    </w:r>
    <w:r w:rsidR="00866E3C">
      <w:pict>
        <v:shape id="_x0000_i1026" type="#_x0000_t75" style="width:369.75pt;height:468.75pt" fillcolor="window">
          <v:imagedata r:id="rId2" o:title="Wappen-Mende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FA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135AE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B043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2E4B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3E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8B65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D576AE"/>
    <w:multiLevelType w:val="hybridMultilevel"/>
    <w:tmpl w:val="6156BADC"/>
    <w:lvl w:ilvl="0" w:tplc="4A5C33F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31F"/>
    <w:multiLevelType w:val="hybridMultilevel"/>
    <w:tmpl w:val="431C1D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63CCE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04BE"/>
    <w:multiLevelType w:val="hybridMultilevel"/>
    <w:tmpl w:val="1D22FFF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37395"/>
    <w:multiLevelType w:val="hybridMultilevel"/>
    <w:tmpl w:val="E4CE7722"/>
    <w:lvl w:ilvl="0" w:tplc="DA3E2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000F3"/>
    <w:multiLevelType w:val="hybridMultilevel"/>
    <w:tmpl w:val="864466B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4592C"/>
    <w:multiLevelType w:val="hybridMultilevel"/>
    <w:tmpl w:val="426A2B4C"/>
    <w:lvl w:ilvl="0" w:tplc="A23C45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64ADD"/>
    <w:multiLevelType w:val="hybridMultilevel"/>
    <w:tmpl w:val="8EE45224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93B21"/>
    <w:multiLevelType w:val="hybridMultilevel"/>
    <w:tmpl w:val="5456C4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1027B"/>
    <w:multiLevelType w:val="hybridMultilevel"/>
    <w:tmpl w:val="DDB05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04C0"/>
    <w:multiLevelType w:val="hybridMultilevel"/>
    <w:tmpl w:val="8C062442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4F"/>
    <w:rsid w:val="00027712"/>
    <w:rsid w:val="000921CE"/>
    <w:rsid w:val="000C05AA"/>
    <w:rsid w:val="000C7472"/>
    <w:rsid w:val="000D7B60"/>
    <w:rsid w:val="000E4873"/>
    <w:rsid w:val="00120995"/>
    <w:rsid w:val="00144BC3"/>
    <w:rsid w:val="00154102"/>
    <w:rsid w:val="00170E9C"/>
    <w:rsid w:val="001720BF"/>
    <w:rsid w:val="00183BD0"/>
    <w:rsid w:val="001A3AAB"/>
    <w:rsid w:val="00224B0C"/>
    <w:rsid w:val="00262C15"/>
    <w:rsid w:val="0028319D"/>
    <w:rsid w:val="00287799"/>
    <w:rsid w:val="002D7E43"/>
    <w:rsid w:val="002F0413"/>
    <w:rsid w:val="002F5F1D"/>
    <w:rsid w:val="00375608"/>
    <w:rsid w:val="00381BE9"/>
    <w:rsid w:val="003C6B14"/>
    <w:rsid w:val="003E7539"/>
    <w:rsid w:val="00473072"/>
    <w:rsid w:val="004C6F48"/>
    <w:rsid w:val="004D0599"/>
    <w:rsid w:val="004D5D7F"/>
    <w:rsid w:val="00503A70"/>
    <w:rsid w:val="0053667B"/>
    <w:rsid w:val="00560F5F"/>
    <w:rsid w:val="00563FAC"/>
    <w:rsid w:val="00572752"/>
    <w:rsid w:val="00580332"/>
    <w:rsid w:val="005D2B77"/>
    <w:rsid w:val="005D71A3"/>
    <w:rsid w:val="00602FDF"/>
    <w:rsid w:val="00606CE1"/>
    <w:rsid w:val="00614168"/>
    <w:rsid w:val="00622396"/>
    <w:rsid w:val="00635012"/>
    <w:rsid w:val="0064255C"/>
    <w:rsid w:val="0066629B"/>
    <w:rsid w:val="0069431C"/>
    <w:rsid w:val="006A77D4"/>
    <w:rsid w:val="006B420B"/>
    <w:rsid w:val="006B68DB"/>
    <w:rsid w:val="006D02FE"/>
    <w:rsid w:val="006F6634"/>
    <w:rsid w:val="00701BEF"/>
    <w:rsid w:val="00720C66"/>
    <w:rsid w:val="00737F1F"/>
    <w:rsid w:val="00741B3F"/>
    <w:rsid w:val="0075216F"/>
    <w:rsid w:val="00765347"/>
    <w:rsid w:val="008144DE"/>
    <w:rsid w:val="00814FD1"/>
    <w:rsid w:val="00821CE8"/>
    <w:rsid w:val="00862A2D"/>
    <w:rsid w:val="00866E3C"/>
    <w:rsid w:val="0089036A"/>
    <w:rsid w:val="008E684F"/>
    <w:rsid w:val="00963255"/>
    <w:rsid w:val="0098066B"/>
    <w:rsid w:val="009B7350"/>
    <w:rsid w:val="009D360E"/>
    <w:rsid w:val="00A17957"/>
    <w:rsid w:val="00A9208C"/>
    <w:rsid w:val="00AC7DE1"/>
    <w:rsid w:val="00AC7F41"/>
    <w:rsid w:val="00AD0050"/>
    <w:rsid w:val="00AD53A6"/>
    <w:rsid w:val="00AD600B"/>
    <w:rsid w:val="00B22327"/>
    <w:rsid w:val="00B739D2"/>
    <w:rsid w:val="00BB0185"/>
    <w:rsid w:val="00BB0C21"/>
    <w:rsid w:val="00BB1D31"/>
    <w:rsid w:val="00BB1EAD"/>
    <w:rsid w:val="00BC0892"/>
    <w:rsid w:val="00BD0B6F"/>
    <w:rsid w:val="00BD5C0A"/>
    <w:rsid w:val="00BE6849"/>
    <w:rsid w:val="00BF7D5E"/>
    <w:rsid w:val="00C91B48"/>
    <w:rsid w:val="00CB1F8A"/>
    <w:rsid w:val="00CB3F00"/>
    <w:rsid w:val="00CC568E"/>
    <w:rsid w:val="00CE20FF"/>
    <w:rsid w:val="00CE5006"/>
    <w:rsid w:val="00D231DB"/>
    <w:rsid w:val="00D51135"/>
    <w:rsid w:val="00DE3146"/>
    <w:rsid w:val="00E37936"/>
    <w:rsid w:val="00E42489"/>
    <w:rsid w:val="00E672BE"/>
    <w:rsid w:val="00EA516F"/>
    <w:rsid w:val="00EF4B73"/>
    <w:rsid w:val="00F002D5"/>
    <w:rsid w:val="00F02949"/>
    <w:rsid w:val="00F30E89"/>
    <w:rsid w:val="00F32940"/>
    <w:rsid w:val="00F36B27"/>
    <w:rsid w:val="00F53796"/>
    <w:rsid w:val="00FB1C2E"/>
    <w:rsid w:val="00FC271B"/>
    <w:rsid w:val="00FC62E8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6F48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C6F4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C6F48"/>
    <w:pPr>
      <w:keepNext/>
      <w:tabs>
        <w:tab w:val="right" w:leader="underscore" w:pos="9639"/>
      </w:tabs>
      <w:outlineLvl w:val="1"/>
    </w:pPr>
    <w:rPr>
      <w:sz w:val="12"/>
      <w:u w:val="single"/>
    </w:rPr>
  </w:style>
  <w:style w:type="paragraph" w:styleId="berschrift3">
    <w:name w:val="heading 3"/>
    <w:basedOn w:val="Standard"/>
    <w:next w:val="Standard"/>
    <w:qFormat/>
    <w:rsid w:val="004C6F48"/>
    <w:pPr>
      <w:keepNext/>
      <w:tabs>
        <w:tab w:val="left" w:pos="851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F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F48"/>
    <w:pPr>
      <w:tabs>
        <w:tab w:val="center" w:pos="4536"/>
        <w:tab w:val="right" w:pos="9072"/>
      </w:tabs>
    </w:pPr>
  </w:style>
  <w:style w:type="character" w:styleId="Seitenzahl">
    <w:name w:val="page number"/>
    <w:rsid w:val="004C6F48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A17957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rsid w:val="004C6F48"/>
  </w:style>
  <w:style w:type="character" w:styleId="Hyperlink">
    <w:name w:val="Hyperlink"/>
    <w:rsid w:val="00F0294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606C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0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60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B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amtschulemenden.d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rr%20Daniel\Desktop\Kopf%20HS%20Am%20Gelben%20Mor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HS Am Gelben Morgen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 für den Märkischen Kreis</vt:lpstr>
    </vt:vector>
  </TitlesOfParts>
  <Company>Stadtverwaltung Menden</Company>
  <LinksUpToDate>false</LinksUpToDate>
  <CharactersWithSpaces>1264</CharactersWithSpaces>
  <SharedDoc>false</SharedDoc>
  <HLinks>
    <vt:vector size="6" baseType="variant"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http://www.gesamtschulemenden.de/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 für den Märkischen Kreis</dc:title>
  <dc:creator>Hauptschule Am Gelben Morgen</dc:creator>
  <cp:lastModifiedBy>Julika Stock</cp:lastModifiedBy>
  <cp:revision>4</cp:revision>
  <cp:lastPrinted>2017-02-28T14:38:00Z</cp:lastPrinted>
  <dcterms:created xsi:type="dcterms:W3CDTF">2017-04-25T06:33:00Z</dcterms:created>
  <dcterms:modified xsi:type="dcterms:W3CDTF">2017-04-25T07:04:00Z</dcterms:modified>
</cp:coreProperties>
</file>